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17" w:rsidRDefault="00D41617" w:rsidP="00281E81">
      <w:pPr>
        <w:pStyle w:val="NormalWeb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8171482"/>
            <wp:effectExtent l="19050" t="0" r="3175" b="0"/>
            <wp:docPr id="1" name="Picture 1" descr="C:\Users\Мария\Documents\Scanned Documents\Рисунок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cuments\Scanned Documents\Рисунок (8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17" w:rsidRDefault="00D41617" w:rsidP="00281E81">
      <w:pPr>
        <w:pStyle w:val="NormalWeb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D41617" w:rsidRDefault="00D41617" w:rsidP="00281E81">
      <w:pPr>
        <w:pStyle w:val="NormalWeb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281E81" w:rsidRPr="00B21588" w:rsidRDefault="00281E81" w:rsidP="00281E81">
      <w:pPr>
        <w:pStyle w:val="NormalWeb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1. </w:t>
      </w:r>
      <w:r w:rsidRPr="00B21588">
        <w:rPr>
          <w:b/>
          <w:color w:val="000000"/>
          <w:sz w:val="28"/>
          <w:szCs w:val="28"/>
        </w:rPr>
        <w:t>Общие положения</w:t>
      </w:r>
    </w:p>
    <w:p w:rsidR="00281E81" w:rsidRPr="00B21588" w:rsidRDefault="00281E81" w:rsidP="00281E81">
      <w:pPr>
        <w:pStyle w:val="NormalWeb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 xml:space="preserve">Настоящие Правила внутреннего распорядка воспитанников </w:t>
      </w:r>
      <w:r w:rsidRPr="008A4CFE">
        <w:rPr>
          <w:sz w:val="28"/>
          <w:szCs w:val="28"/>
        </w:rPr>
        <w:t>муниципального бюджетного дошкольного образовательного учреждения детского сада «</w:t>
      </w:r>
      <w:r>
        <w:rPr>
          <w:sz w:val="28"/>
          <w:szCs w:val="28"/>
        </w:rPr>
        <w:t>Теремок</w:t>
      </w:r>
      <w:r w:rsidRPr="008A4CFE">
        <w:rPr>
          <w:sz w:val="28"/>
          <w:szCs w:val="28"/>
        </w:rPr>
        <w:t xml:space="preserve">» села </w:t>
      </w:r>
      <w:r>
        <w:rPr>
          <w:sz w:val="28"/>
          <w:szCs w:val="28"/>
        </w:rPr>
        <w:t xml:space="preserve">Конюшки </w:t>
      </w:r>
      <w:r w:rsidRPr="008A4CFE">
        <w:rPr>
          <w:sz w:val="28"/>
          <w:szCs w:val="28"/>
        </w:rPr>
        <w:t xml:space="preserve">Чаплыгинского муниципального района Липецкой области РФ </w:t>
      </w:r>
      <w:r w:rsidRPr="00B21588">
        <w:rPr>
          <w:color w:val="000000"/>
          <w:sz w:val="28"/>
          <w:szCs w:val="28"/>
        </w:rPr>
        <w:t xml:space="preserve">(далее – Правила) направлены на эффективное взаимодействие участников образовательных отношений, комфортное пребывание детей в </w:t>
      </w:r>
      <w:r>
        <w:rPr>
          <w:sz w:val="28"/>
          <w:szCs w:val="28"/>
        </w:rPr>
        <w:t>муниципальном бюджетном дошкольном образовательном учреждении детском</w:t>
      </w:r>
      <w:r w:rsidRPr="008A4CFE">
        <w:rPr>
          <w:sz w:val="28"/>
          <w:szCs w:val="28"/>
        </w:rPr>
        <w:t xml:space="preserve"> сад</w:t>
      </w:r>
      <w:r>
        <w:rPr>
          <w:sz w:val="28"/>
          <w:szCs w:val="28"/>
        </w:rPr>
        <w:t>е</w:t>
      </w:r>
      <w:r w:rsidRPr="008A4CFE">
        <w:rPr>
          <w:sz w:val="28"/>
          <w:szCs w:val="28"/>
        </w:rPr>
        <w:t xml:space="preserve"> «</w:t>
      </w:r>
      <w:r>
        <w:rPr>
          <w:sz w:val="28"/>
          <w:szCs w:val="28"/>
        </w:rPr>
        <w:t>Теремок</w:t>
      </w:r>
      <w:r w:rsidRPr="008A4CFE">
        <w:rPr>
          <w:sz w:val="28"/>
          <w:szCs w:val="28"/>
        </w:rPr>
        <w:t xml:space="preserve">» села </w:t>
      </w:r>
      <w:r>
        <w:rPr>
          <w:sz w:val="28"/>
          <w:szCs w:val="28"/>
        </w:rPr>
        <w:t xml:space="preserve">Конюшки </w:t>
      </w:r>
      <w:r w:rsidRPr="008A4CFE">
        <w:rPr>
          <w:sz w:val="28"/>
          <w:szCs w:val="28"/>
        </w:rPr>
        <w:t xml:space="preserve">Чаплыгинского муниципального района Липецкой области РФ </w:t>
      </w:r>
      <w:r w:rsidRPr="00B21588">
        <w:rPr>
          <w:color w:val="000000"/>
          <w:sz w:val="28"/>
          <w:szCs w:val="28"/>
        </w:rPr>
        <w:t>(далее – ДОУ).</w:t>
      </w:r>
    </w:p>
    <w:p w:rsidR="00281E81" w:rsidRPr="00B21588" w:rsidRDefault="00281E81" w:rsidP="00281E81">
      <w:pPr>
        <w:pStyle w:val="NormalWeb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Правила разработаны в соответствии с Конституцией РФ, Федеральным Законом от 29.12.2012 № 273-ФЗ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 СанПин 2.4.1.3049-13, уставом ДОУ.</w:t>
      </w:r>
    </w:p>
    <w:p w:rsidR="00281E81" w:rsidRPr="00B21588" w:rsidRDefault="00281E81" w:rsidP="00281E81">
      <w:pPr>
        <w:pStyle w:val="NormalWeb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Правила обязательны для исполнения всеми воспитанниками ДОУ и их родителями (законными представителями) (далее – родители), работниками ДОУ.</w:t>
      </w:r>
    </w:p>
    <w:p w:rsidR="00281E81" w:rsidRPr="00B21588" w:rsidRDefault="00281E81" w:rsidP="00281E81">
      <w:pPr>
        <w:pStyle w:val="NormalWeb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Правила приняты с учетом мнения Совета родителей .                   </w:t>
      </w:r>
    </w:p>
    <w:p w:rsidR="00281E81" w:rsidRDefault="00281E81" w:rsidP="00281E81">
      <w:pPr>
        <w:pStyle w:val="NormalWeb"/>
        <w:numPr>
          <w:ilvl w:val="0"/>
          <w:numId w:val="2"/>
        </w:numPr>
        <w:shd w:val="clear" w:color="auto" w:fill="FFFFFF"/>
        <w:tabs>
          <w:tab w:val="num" w:pos="0"/>
        </w:tabs>
        <w:spacing w:after="0" w:afterAutospacing="0"/>
        <w:ind w:left="0" w:firstLine="0"/>
        <w:rPr>
          <w:b/>
          <w:color w:val="000000"/>
          <w:sz w:val="28"/>
          <w:szCs w:val="28"/>
        </w:rPr>
      </w:pPr>
      <w:r w:rsidRPr="00B21588">
        <w:rPr>
          <w:b/>
          <w:color w:val="000000"/>
          <w:sz w:val="28"/>
          <w:szCs w:val="28"/>
        </w:rPr>
        <w:t>Особенности организации режима дня воспитанников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ДОУ работает с 8.00до 17.00</w:t>
      </w:r>
      <w:r w:rsidRPr="00B21588">
        <w:rPr>
          <w:color w:val="000000"/>
          <w:sz w:val="28"/>
          <w:szCs w:val="28"/>
        </w:rPr>
        <w:t>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 xml:space="preserve">Прием </w:t>
      </w:r>
      <w:r>
        <w:rPr>
          <w:color w:val="000000"/>
          <w:sz w:val="28"/>
          <w:szCs w:val="28"/>
        </w:rPr>
        <w:t>детей в ДОУ осуществляется с 8.00 до 8.3</w:t>
      </w:r>
      <w:r w:rsidRPr="00B21588">
        <w:rPr>
          <w:color w:val="000000"/>
          <w:sz w:val="28"/>
          <w:szCs w:val="28"/>
        </w:rPr>
        <w:t>0.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 xml:space="preserve">Режим дня воспитанников в каждой возрастной </w:t>
      </w:r>
      <w:r>
        <w:rPr>
          <w:color w:val="000000"/>
          <w:sz w:val="28"/>
          <w:szCs w:val="28"/>
        </w:rPr>
        <w:t>под</w:t>
      </w:r>
      <w:r w:rsidRPr="00B21588">
        <w:rPr>
          <w:color w:val="000000"/>
          <w:sz w:val="28"/>
          <w:szCs w:val="28"/>
        </w:rPr>
        <w:t>группе соответствует возрастным особенностям детей и способствует их гармоничному развитию.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Максимальная продолжительность непрерывного бодрствования детей 3-7 лет составляет 5,5 - 6 часов, до 3 лет – в соответствии с медицинскими рекомендациями.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Продолжительность ежедневных прогулок составляет 3-4 часа. При температуре воздуха ниже минус 15</w:t>
      </w:r>
      <w:r>
        <w:rPr>
          <w:color w:val="000000"/>
          <w:sz w:val="28"/>
          <w:szCs w:val="28"/>
        </w:rPr>
        <w:t xml:space="preserve"> </w:t>
      </w:r>
      <w:r w:rsidRPr="00B21588">
        <w:rPr>
          <w:color w:val="000000"/>
          <w:sz w:val="28"/>
          <w:szCs w:val="28"/>
        </w:rPr>
        <w:t>С и скорости ветра более 7 м/с продолжительность прогулки сокращается. Прогулки организовываются 2 раза в день: в первую половину дня и во вторую половину дня – после дневного сна или перед уходом детей домой.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Утренняя гимнастика в ДОУ проводится с младшего возраста. Время проведения - после окончания приема детей. Посещение детьми утренней гимнастики является необходимым для укрепления их здоровья и создания эмоционально-психологического комфорта.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Прием пищи воспитанниками в ДОУ организуется с интервалом 3-4 часа.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При организации питания детей воспитатели не могут нарушать требования к соблюдению сроков реализации приготовленной пищи, а именно, оставлять завтрак, обед или ужин для детей, не участвовавших в режимном моменте приема пищи.</w:t>
      </w:r>
    </w:p>
    <w:p w:rsidR="00281E81" w:rsidRPr="00F94481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lastRenderedPageBreak/>
        <w:t>Продолжительность сна в ДОУ для детей до 3 лет составляет не менее 3 часов, для детей от 3 до 8 лет - 2-2,5 часа.</w:t>
      </w:r>
      <w:r>
        <w:rPr>
          <w:color w:val="000000"/>
          <w:sz w:val="28"/>
          <w:szCs w:val="28"/>
        </w:rPr>
        <w:t xml:space="preserve">                                                                                10.   </w:t>
      </w:r>
      <w:r w:rsidRPr="00F94481">
        <w:rPr>
          <w:color w:val="000000"/>
          <w:sz w:val="28"/>
          <w:szCs w:val="28"/>
        </w:rPr>
        <w:t>Перед сном с детьми не проводятся подвижные эмоциональные игры, закаливающие процедуры.</w:t>
      </w:r>
    </w:p>
    <w:p w:rsidR="00281E81" w:rsidRPr="00B21588" w:rsidRDefault="00281E81" w:rsidP="00281E81">
      <w:pPr>
        <w:pStyle w:val="NormalWeb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 xml:space="preserve">Во время сна детей воспитатель или </w:t>
      </w:r>
      <w:r>
        <w:rPr>
          <w:color w:val="000000"/>
          <w:sz w:val="28"/>
          <w:szCs w:val="28"/>
        </w:rPr>
        <w:t>помощник воспитателя</w:t>
      </w:r>
      <w:r w:rsidRPr="00B21588">
        <w:rPr>
          <w:color w:val="000000"/>
          <w:sz w:val="28"/>
          <w:szCs w:val="28"/>
        </w:rPr>
        <w:t xml:space="preserve"> обязательно присутствуют в спальне.</w:t>
      </w:r>
    </w:p>
    <w:p w:rsidR="00281E81" w:rsidRPr="00B21588" w:rsidRDefault="00281E81" w:rsidP="00281E81">
      <w:pPr>
        <w:pStyle w:val="NormalWeb"/>
        <w:numPr>
          <w:ilvl w:val="0"/>
          <w:numId w:val="3"/>
        </w:numPr>
        <w:shd w:val="clear" w:color="auto" w:fill="FFFFFF"/>
        <w:tabs>
          <w:tab w:val="num" w:pos="0"/>
        </w:tabs>
        <w:spacing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 w:rsidRPr="00B21588">
        <w:rPr>
          <w:b/>
          <w:color w:val="000000"/>
          <w:sz w:val="28"/>
          <w:szCs w:val="28"/>
        </w:rPr>
        <w:t>Охрана здоровья воспитанников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Родители обязаны приводить ребенка в ДОУ здоровым и информировать воспитателей об изменениях в состоянии здоровья ребенка в домашних условиях.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Ежедневный утренний прием дете</w:t>
      </w:r>
      <w:r>
        <w:rPr>
          <w:color w:val="000000"/>
          <w:sz w:val="28"/>
          <w:szCs w:val="28"/>
        </w:rPr>
        <w:t>й проводится воспитателем</w:t>
      </w:r>
      <w:r w:rsidRPr="00B21588">
        <w:rPr>
          <w:color w:val="000000"/>
          <w:sz w:val="28"/>
          <w:szCs w:val="28"/>
        </w:rPr>
        <w:t>. По показаниям (при наличии катаральных явлений, явлений интоксикации) ребенку проводят термометрию. Выявленные больные дети или дети с подозрением на заболевание в ДОУ не принимаются.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 xml:space="preserve">Заболевших в течение дня детей изолируют от здоровых детей (временно размещают в </w:t>
      </w:r>
      <w:r>
        <w:rPr>
          <w:color w:val="000000"/>
          <w:sz w:val="28"/>
          <w:szCs w:val="28"/>
        </w:rPr>
        <w:t>изоляторе</w:t>
      </w:r>
      <w:r w:rsidRPr="00B21588">
        <w:rPr>
          <w:color w:val="000000"/>
          <w:sz w:val="28"/>
          <w:szCs w:val="28"/>
        </w:rPr>
        <w:t>) до прихода родителей или их госпитализации в лечебно-профилактическое учреждение с информированием родителей.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Если у ребенка есть аллергия или другие особенности здоровья и развития, родитель должен поставить в известность воспитателя с предъявлением справки или иного медицинского документа.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В ДОУ запрещено детям самостоятельно принимать лекарственные препараты, а</w:t>
      </w:r>
      <w:r>
        <w:rPr>
          <w:color w:val="000000"/>
          <w:sz w:val="28"/>
          <w:szCs w:val="28"/>
        </w:rPr>
        <w:t xml:space="preserve"> также родителям, воспитателям </w:t>
      </w:r>
      <w:r w:rsidRPr="00B21588">
        <w:rPr>
          <w:color w:val="000000"/>
          <w:sz w:val="28"/>
          <w:szCs w:val="28"/>
        </w:rPr>
        <w:t>давать детям лекарственные препараты.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 xml:space="preserve">О возможном отсутствии ребенка родителям необходимо </w:t>
      </w:r>
      <w:r>
        <w:rPr>
          <w:color w:val="000000"/>
          <w:sz w:val="28"/>
          <w:szCs w:val="28"/>
        </w:rPr>
        <w:t>предупреждать воспитателя</w:t>
      </w:r>
      <w:r w:rsidRPr="00B21588">
        <w:rPr>
          <w:color w:val="000000"/>
          <w:sz w:val="28"/>
          <w:szCs w:val="28"/>
        </w:rPr>
        <w:t>. После перенесенного заболевания, а также отсутствия более 5 дней (за исключением выходных и праздничных дней) ребенка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В случае длительного отсутствия ребенка в ДОУ по различным причинам родителям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281E81" w:rsidRPr="00B21588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Родители обязаны приводить ребенка в опрятном виде, чистой одежде и обуви. У детей должна быть сменная одежда и обувь, спортивная одежда для занятий физкультурой.</w:t>
      </w:r>
    </w:p>
    <w:p w:rsidR="00281E81" w:rsidRDefault="00281E81" w:rsidP="00281E81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Родители обяза</w:t>
      </w:r>
      <w:r>
        <w:rPr>
          <w:color w:val="000000"/>
          <w:sz w:val="28"/>
          <w:szCs w:val="28"/>
        </w:rPr>
        <w:t>ны забирать ребенка из ДОУ до 17.00</w:t>
      </w:r>
      <w:r w:rsidRPr="00B21588">
        <w:rPr>
          <w:color w:val="000000"/>
          <w:sz w:val="28"/>
          <w:szCs w:val="28"/>
        </w:rPr>
        <w:t>. Если родители не могут лично забрать ребенка из ДОУ, требуется заранее оповестить об этом воспитателя и сообщить, кто будет забирать ребенка из тех лиц, на которых предоставлены личные заявления родителей.</w:t>
      </w:r>
    </w:p>
    <w:p w:rsidR="00281E81" w:rsidRPr="00B21588" w:rsidRDefault="00281E81" w:rsidP="00281E81">
      <w:pPr>
        <w:pStyle w:val="Normal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281E81" w:rsidRPr="00B21588" w:rsidRDefault="00281E81" w:rsidP="00281E81">
      <w:pPr>
        <w:pStyle w:val="NormalWeb"/>
        <w:numPr>
          <w:ilvl w:val="0"/>
          <w:numId w:val="4"/>
        </w:numPr>
        <w:shd w:val="clear" w:color="auto" w:fill="FFFFFF"/>
        <w:tabs>
          <w:tab w:val="num" w:pos="0"/>
        </w:tabs>
        <w:spacing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 w:rsidRPr="00B21588">
        <w:rPr>
          <w:b/>
          <w:color w:val="000000"/>
          <w:sz w:val="28"/>
          <w:szCs w:val="28"/>
        </w:rPr>
        <w:lastRenderedPageBreak/>
        <w:t>Обеспечение безопасности воспитанников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Родители (законные представители) должны своевременно сообщать воспитателю об изменении номера контактного телефона, места жительства и места работы.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Для обеспечения безопасности своего ребенка родители обязаны по возможности лично передавать и забирать его у воспитателя. Запрещается передоверят</w:t>
      </w:r>
      <w:r>
        <w:rPr>
          <w:color w:val="000000"/>
          <w:sz w:val="28"/>
          <w:szCs w:val="28"/>
        </w:rPr>
        <w:t>ь ребенка лицам, не достигшим 16</w:t>
      </w:r>
      <w:r w:rsidRPr="00B21588">
        <w:rPr>
          <w:color w:val="000000"/>
          <w:sz w:val="28"/>
          <w:szCs w:val="28"/>
        </w:rPr>
        <w:t>-ти летнего возраста.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Самостоятельный приход воспитанника в ДОУ не допускается. ДОУ не несет ответственности за воспитанников, не переданных лично воспитателю.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При парковке автомобиля у входа на территорию ДОУ необходимо оставлять свободным подъезд к воротам для въезда и выезда служебного транспорта на территорию ДОУ. Запрещается въезд на личном автомобиле или такси на территорию ДОУ.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Воспитателям категорически запрещается отдавать ребенка лицам в нетрезвом состоянии, несовершеннолетним, незнакомым, отпускать ребенка одного по просьбе родителей.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Посторонним лицам запрещено находиться в помещении и на территории ДОУ без разрешения администрации.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Запрещено курение на территории и в помещении ДОУ.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Спорные и конфликтные ситуации участников образовательных отношений разрешаются только в отсутствии детей.</w:t>
      </w:r>
    </w:p>
    <w:p w:rsidR="00281E81" w:rsidRPr="00B21588" w:rsidRDefault="00281E81" w:rsidP="00281E81">
      <w:pPr>
        <w:pStyle w:val="NormalWeb"/>
        <w:numPr>
          <w:ilvl w:val="1"/>
          <w:numId w:val="4"/>
        </w:numPr>
        <w:shd w:val="clear" w:color="auto" w:fill="FFFFFF"/>
        <w:tabs>
          <w:tab w:val="clear" w:pos="1222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Воспитанникам и их родителям запрещается: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B21588">
        <w:rPr>
          <w:color w:val="000000"/>
          <w:sz w:val="28"/>
          <w:szCs w:val="28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продукты питания (напитки, жевательную резинку и т.д.); любые предметы и вещества, которые могут привести к взрывам, возгораниям и отравлению;</w:t>
      </w:r>
      <w:r>
        <w:rPr>
          <w:color w:val="000000"/>
          <w:sz w:val="28"/>
          <w:szCs w:val="28"/>
        </w:rPr>
        <w:t xml:space="preserve"> </w:t>
      </w:r>
      <w:r w:rsidRPr="00B21588">
        <w:rPr>
          <w:color w:val="000000"/>
          <w:sz w:val="28"/>
          <w:szCs w:val="28"/>
        </w:rPr>
        <w:t>применять физическую силу в отношении других воспитанников.</w:t>
      </w:r>
    </w:p>
    <w:p w:rsidR="00281E81" w:rsidRDefault="00281E81" w:rsidP="00281E81">
      <w:pPr>
        <w:pStyle w:val="NormalWeb"/>
        <w:numPr>
          <w:ilvl w:val="0"/>
          <w:numId w:val="5"/>
        </w:numPr>
        <w:shd w:val="clear" w:color="auto" w:fill="FFFFFF"/>
        <w:tabs>
          <w:tab w:val="num" w:pos="0"/>
        </w:tabs>
        <w:spacing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 w:rsidRPr="00B21588">
        <w:rPr>
          <w:b/>
          <w:color w:val="000000"/>
          <w:sz w:val="28"/>
          <w:szCs w:val="28"/>
        </w:rPr>
        <w:t>Заключительные положения</w:t>
      </w:r>
    </w:p>
    <w:p w:rsidR="00281E81" w:rsidRPr="00B21588" w:rsidRDefault="00281E81" w:rsidP="00281E81">
      <w:pPr>
        <w:pStyle w:val="NormalWeb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Настоящие правила принимаются на общем собрании ДОУ с участием мнения совета родителей, утверждаются и вводятся в действие приказом по ДОУ.</w:t>
      </w:r>
    </w:p>
    <w:p w:rsidR="00281E81" w:rsidRPr="00B21588" w:rsidRDefault="00281E81" w:rsidP="00281E81">
      <w:pPr>
        <w:pStyle w:val="NormalWeb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588">
        <w:rPr>
          <w:color w:val="000000"/>
          <w:sz w:val="28"/>
          <w:szCs w:val="28"/>
        </w:rPr>
        <w:t>Настоящие Правила доводятся до сведения родителей (законных представителей) воспитанников ДОУ под подпись.</w:t>
      </w:r>
    </w:p>
    <w:p w:rsidR="00281E81" w:rsidRPr="00B21588" w:rsidRDefault="00281E81" w:rsidP="00281E81">
      <w:pPr>
        <w:pStyle w:val="Normal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281E81" w:rsidRPr="00B21588" w:rsidRDefault="00281E81" w:rsidP="00281E81">
      <w:pPr>
        <w:pStyle w:val="Normal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281E81" w:rsidRDefault="00281E81" w:rsidP="00281E81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</w:p>
    <w:p w:rsidR="003723BD" w:rsidRDefault="00D41617"/>
    <w:sectPr w:rsidR="003723BD" w:rsidSect="0071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BA6"/>
    <w:multiLevelType w:val="multilevel"/>
    <w:tmpl w:val="861EA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C0118"/>
    <w:multiLevelType w:val="multilevel"/>
    <w:tmpl w:val="2B04AB9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E277D65"/>
    <w:multiLevelType w:val="multilevel"/>
    <w:tmpl w:val="C7DC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F217F"/>
    <w:multiLevelType w:val="multilevel"/>
    <w:tmpl w:val="7D84B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C76AD"/>
    <w:multiLevelType w:val="multilevel"/>
    <w:tmpl w:val="2A520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1E81"/>
    <w:rsid w:val="0007320B"/>
    <w:rsid w:val="00281E81"/>
    <w:rsid w:val="007139D8"/>
    <w:rsid w:val="00AA0746"/>
    <w:rsid w:val="00D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1E8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8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cp:lastPrinted>2016-11-21T13:01:00Z</cp:lastPrinted>
  <dcterms:created xsi:type="dcterms:W3CDTF">2016-11-21T12:46:00Z</dcterms:created>
  <dcterms:modified xsi:type="dcterms:W3CDTF">2016-11-21T13:03:00Z</dcterms:modified>
</cp:coreProperties>
</file>